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43CE" w:rsidRPr="00A1313A" w:rsidRDefault="003643CE">
      <w:pPr>
        <w:jc w:val="center"/>
        <w:rPr>
          <w:rFonts w:ascii="楷体_GB2312" w:hint="eastAsia"/>
          <w:b/>
          <w:bCs/>
          <w:sz w:val="36"/>
          <w:szCs w:val="36"/>
        </w:rPr>
      </w:pPr>
      <w:r>
        <w:rPr>
          <w:rFonts w:ascii="楷体_GB2312" w:hint="eastAsia"/>
          <w:b/>
          <w:bCs/>
          <w:sz w:val="36"/>
          <w:szCs w:val="36"/>
        </w:rPr>
        <w:t>浙江大学宁波理工学院</w:t>
      </w:r>
      <w:r>
        <w:rPr>
          <w:rFonts w:ascii="楷体_GB2312" w:hint="eastAsia"/>
          <w:b/>
          <w:bCs/>
          <w:sz w:val="36"/>
          <w:szCs w:val="36"/>
        </w:rPr>
        <w:t>201</w:t>
      </w:r>
      <w:r w:rsidR="00931B24">
        <w:rPr>
          <w:rFonts w:ascii="楷体_GB2312" w:hint="eastAsia"/>
          <w:b/>
          <w:bCs/>
          <w:sz w:val="36"/>
          <w:szCs w:val="36"/>
        </w:rPr>
        <w:t>5</w:t>
      </w:r>
      <w:r>
        <w:rPr>
          <w:rFonts w:ascii="楷体_GB2312" w:hint="eastAsia"/>
          <w:b/>
          <w:bCs/>
          <w:sz w:val="36"/>
          <w:szCs w:val="36"/>
        </w:rPr>
        <w:t>-201</w:t>
      </w:r>
      <w:r w:rsidR="00931B24">
        <w:rPr>
          <w:rFonts w:ascii="楷体_GB2312" w:hint="eastAsia"/>
          <w:b/>
          <w:bCs/>
          <w:sz w:val="36"/>
          <w:szCs w:val="36"/>
        </w:rPr>
        <w:t>6</w:t>
      </w:r>
      <w:r>
        <w:rPr>
          <w:rFonts w:ascii="楷体_GB2312" w:hint="eastAsia"/>
          <w:b/>
          <w:bCs/>
          <w:sz w:val="36"/>
          <w:szCs w:val="36"/>
        </w:rPr>
        <w:t>学年</w:t>
      </w:r>
    </w:p>
    <w:p w:rsidR="003643CE" w:rsidRDefault="003643CE">
      <w:pPr>
        <w:jc w:val="center"/>
        <w:rPr>
          <w:rFonts w:ascii="楷体_GB2312" w:eastAsia="楷体_GB2312" w:hint="eastAsia"/>
          <w:b/>
          <w:bCs/>
          <w:sz w:val="36"/>
          <w:szCs w:val="36"/>
        </w:rPr>
      </w:pPr>
      <w:r>
        <w:rPr>
          <w:rFonts w:ascii="楷体_GB2312" w:hint="eastAsia"/>
          <w:b/>
          <w:bCs/>
          <w:sz w:val="36"/>
          <w:szCs w:val="36"/>
        </w:rPr>
        <w:t>文明寝室申报表</w:t>
      </w:r>
    </w:p>
    <w:p w:rsidR="003643CE" w:rsidRDefault="003643CE">
      <w:pPr>
        <w:jc w:val="center"/>
        <w:rPr>
          <w:rFonts w:ascii="楷体_GB2312" w:eastAsia="楷体_GB2312" w:hint="eastAsia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6"/>
        <w:gridCol w:w="1000"/>
        <w:gridCol w:w="730"/>
        <w:gridCol w:w="347"/>
        <w:gridCol w:w="1074"/>
        <w:gridCol w:w="263"/>
        <w:gridCol w:w="691"/>
        <w:gridCol w:w="151"/>
        <w:gridCol w:w="795"/>
        <w:gridCol w:w="314"/>
        <w:gridCol w:w="542"/>
        <w:gridCol w:w="973"/>
        <w:gridCol w:w="1591"/>
        <w:gridCol w:w="925"/>
      </w:tblGrid>
      <w:tr w:rsidR="00931B24" w:rsidTr="00931B24">
        <w:trPr>
          <w:trHeight w:val="449"/>
          <w:jc w:val="center"/>
        </w:trPr>
        <w:tc>
          <w:tcPr>
            <w:tcW w:w="796" w:type="dxa"/>
            <w:vAlign w:val="center"/>
          </w:tcPr>
          <w:p w:rsidR="00931B24" w:rsidRDefault="00931B2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寝室号</w:t>
            </w:r>
          </w:p>
        </w:tc>
        <w:tc>
          <w:tcPr>
            <w:tcW w:w="1000" w:type="dxa"/>
            <w:vAlign w:val="center"/>
          </w:tcPr>
          <w:p w:rsidR="00931B24" w:rsidRDefault="00931B2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931B24" w:rsidRDefault="00931B2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684" w:type="dxa"/>
            <w:gridSpan w:val="3"/>
            <w:vAlign w:val="center"/>
          </w:tcPr>
          <w:p w:rsidR="00931B24" w:rsidRDefault="00931B2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931B24" w:rsidRDefault="00931B2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109" w:type="dxa"/>
            <w:gridSpan w:val="2"/>
            <w:vAlign w:val="center"/>
          </w:tcPr>
          <w:p w:rsidR="00931B24" w:rsidRDefault="00931B2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931B24" w:rsidRDefault="00931B2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全年卫生</w:t>
            </w:r>
          </w:p>
          <w:p w:rsidR="00931B24" w:rsidRDefault="00931B2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成绩平均分</w:t>
            </w:r>
          </w:p>
        </w:tc>
        <w:tc>
          <w:tcPr>
            <w:tcW w:w="2516" w:type="dxa"/>
            <w:gridSpan w:val="2"/>
            <w:vAlign w:val="center"/>
          </w:tcPr>
          <w:p w:rsidR="00931B24" w:rsidRDefault="00931B24" w:rsidP="00931B2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:rsidR="003643CE" w:rsidTr="00931B24">
        <w:trPr>
          <w:trHeight w:val="555"/>
          <w:jc w:val="center"/>
        </w:trPr>
        <w:tc>
          <w:tcPr>
            <w:tcW w:w="796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员</w:t>
            </w: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00" w:type="dxa"/>
            <w:vAlign w:val="center"/>
          </w:tcPr>
          <w:p w:rsidR="003643CE" w:rsidRDefault="00931B2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77" w:type="dxa"/>
            <w:gridSpan w:val="2"/>
            <w:vAlign w:val="center"/>
          </w:tcPr>
          <w:p w:rsidR="003643CE" w:rsidRDefault="00422B9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学业</w:t>
            </w:r>
            <w:r w:rsidR="003643CE">
              <w:rPr>
                <w:rFonts w:hint="eastAsia"/>
                <w:szCs w:val="21"/>
              </w:rPr>
              <w:t>成绩专业排名</w:t>
            </w:r>
          </w:p>
        </w:tc>
        <w:tc>
          <w:tcPr>
            <w:tcW w:w="1074" w:type="dxa"/>
            <w:vAlign w:val="center"/>
          </w:tcPr>
          <w:p w:rsidR="003643CE" w:rsidRDefault="00422B9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思想品德、综合能力</w:t>
            </w:r>
            <w:r w:rsidR="003643CE">
              <w:rPr>
                <w:rFonts w:hint="eastAsia"/>
                <w:szCs w:val="21"/>
              </w:rPr>
              <w:t>班级排名</w:t>
            </w:r>
          </w:p>
        </w:tc>
        <w:tc>
          <w:tcPr>
            <w:tcW w:w="954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有无不及格课程</w:t>
            </w:r>
          </w:p>
        </w:tc>
        <w:tc>
          <w:tcPr>
            <w:tcW w:w="946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有无违纪处分或通报批评</w:t>
            </w:r>
          </w:p>
        </w:tc>
        <w:tc>
          <w:tcPr>
            <w:tcW w:w="856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有无夜不归宿或晚归记录</w:t>
            </w:r>
          </w:p>
        </w:tc>
        <w:tc>
          <w:tcPr>
            <w:tcW w:w="973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有无违章电器或私拉电线等</w:t>
            </w:r>
          </w:p>
        </w:tc>
        <w:tc>
          <w:tcPr>
            <w:tcW w:w="1591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本学年拟</w:t>
            </w: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925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 w:rsidR="003643CE" w:rsidTr="00931B24">
        <w:trPr>
          <w:trHeight w:val="605"/>
          <w:jc w:val="center"/>
        </w:trPr>
        <w:tc>
          <w:tcPr>
            <w:tcW w:w="796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643CE" w:rsidTr="00931B24">
        <w:trPr>
          <w:trHeight w:val="605"/>
          <w:jc w:val="center"/>
        </w:trPr>
        <w:tc>
          <w:tcPr>
            <w:tcW w:w="796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643CE" w:rsidTr="00931B24">
        <w:trPr>
          <w:trHeight w:val="605"/>
          <w:jc w:val="center"/>
        </w:trPr>
        <w:tc>
          <w:tcPr>
            <w:tcW w:w="796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643CE" w:rsidTr="00931B24">
        <w:trPr>
          <w:trHeight w:val="605"/>
          <w:jc w:val="center"/>
        </w:trPr>
        <w:tc>
          <w:tcPr>
            <w:tcW w:w="796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643CE" w:rsidTr="00931B24">
        <w:trPr>
          <w:trHeight w:val="605"/>
          <w:jc w:val="center"/>
        </w:trPr>
        <w:tc>
          <w:tcPr>
            <w:tcW w:w="796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643CE" w:rsidTr="00931B24">
        <w:trPr>
          <w:trHeight w:val="2032"/>
          <w:jc w:val="center"/>
        </w:trPr>
        <w:tc>
          <w:tcPr>
            <w:tcW w:w="796" w:type="dxa"/>
            <w:vAlign w:val="center"/>
          </w:tcPr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明</w:t>
            </w: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寝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室</w:t>
            </w: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迹</w:t>
            </w: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明</w:t>
            </w: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寝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室</w:t>
            </w: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迹</w:t>
            </w: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 w:rsidP="00BE1553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96" w:type="dxa"/>
            <w:gridSpan w:val="13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 w:rsidP="00BE1553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jc w:val="center"/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ind w:firstLineChars="950" w:firstLine="1995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  <w:tr w:rsidR="003643CE" w:rsidTr="00931B24">
        <w:trPr>
          <w:trHeight w:val="1805"/>
          <w:jc w:val="center"/>
        </w:trPr>
        <w:tc>
          <w:tcPr>
            <w:tcW w:w="796" w:type="dxa"/>
            <w:vAlign w:val="center"/>
          </w:tcPr>
          <w:p w:rsidR="003643CE" w:rsidRDefault="00931B24" w:rsidP="00931B2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学院意见</w:t>
            </w:r>
          </w:p>
        </w:tc>
        <w:tc>
          <w:tcPr>
            <w:tcW w:w="9396" w:type="dxa"/>
            <w:gridSpan w:val="13"/>
            <w:vAlign w:val="bottom"/>
          </w:tcPr>
          <w:p w:rsidR="003643CE" w:rsidRDefault="003643CE">
            <w:pPr>
              <w:ind w:leftChars="991" w:left="2081" w:right="420"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3643CE" w:rsidRDefault="003643CE">
            <w:pPr>
              <w:ind w:left="2082" w:right="21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             </w:t>
            </w:r>
          </w:p>
        </w:tc>
      </w:tr>
      <w:tr w:rsidR="003643CE" w:rsidTr="00931B24">
        <w:trPr>
          <w:trHeight w:val="1805"/>
          <w:jc w:val="center"/>
        </w:trPr>
        <w:tc>
          <w:tcPr>
            <w:tcW w:w="796" w:type="dxa"/>
            <w:vAlign w:val="center"/>
          </w:tcPr>
          <w:p w:rsidR="003643CE" w:rsidRDefault="00931B24" w:rsidP="00931B2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生活园区党工委意见</w:t>
            </w:r>
          </w:p>
        </w:tc>
        <w:tc>
          <w:tcPr>
            <w:tcW w:w="9396" w:type="dxa"/>
            <w:gridSpan w:val="13"/>
            <w:vAlign w:val="bottom"/>
          </w:tcPr>
          <w:p w:rsidR="003643CE" w:rsidRDefault="003643CE">
            <w:pPr>
              <w:ind w:leftChars="991" w:left="2081" w:right="420"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3643CE" w:rsidRDefault="003643CE">
            <w:pPr>
              <w:ind w:left="2082" w:right="21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643CE" w:rsidTr="00931B24">
        <w:trPr>
          <w:trHeight w:val="2140"/>
          <w:jc w:val="center"/>
        </w:trPr>
        <w:tc>
          <w:tcPr>
            <w:tcW w:w="796" w:type="dxa"/>
            <w:vAlign w:val="center"/>
          </w:tcPr>
          <w:p w:rsidR="003643CE" w:rsidRDefault="003643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校学生工作委员会意见</w:t>
            </w:r>
          </w:p>
        </w:tc>
        <w:tc>
          <w:tcPr>
            <w:tcW w:w="9396" w:type="dxa"/>
            <w:gridSpan w:val="13"/>
            <w:vAlign w:val="center"/>
          </w:tcPr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rPr>
                <w:rFonts w:hint="eastAsia"/>
                <w:szCs w:val="21"/>
              </w:rPr>
            </w:pPr>
          </w:p>
          <w:p w:rsidR="003643CE" w:rsidRDefault="003643CE">
            <w:pPr>
              <w:ind w:firstLineChars="3500" w:firstLine="73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:rsidR="003643CE" w:rsidRDefault="003643CE">
            <w:pPr>
              <w:ind w:firstLineChars="3550" w:firstLine="745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643CE" w:rsidRDefault="003643CE">
      <w:pPr>
        <w:ind w:leftChars="-428" w:left="-899"/>
        <w:rPr>
          <w:rFonts w:hint="eastAsia"/>
          <w:szCs w:val="21"/>
        </w:rPr>
      </w:pPr>
      <w:r>
        <w:rPr>
          <w:rFonts w:hint="eastAsia"/>
          <w:szCs w:val="21"/>
        </w:rPr>
        <w:t>填表说明：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、寝室成员必须如实填写以上内容。如有不符，一经查实，全校通报。</w:t>
      </w:r>
    </w:p>
    <w:p w:rsidR="003643CE" w:rsidRDefault="003643CE">
      <w:pPr>
        <w:ind w:leftChars="-428" w:left="-899"/>
        <w:rPr>
          <w:rFonts w:hint="eastAsia"/>
          <w:color w:val="000000"/>
          <w:szCs w:val="21"/>
        </w:rPr>
      </w:pPr>
      <w:r>
        <w:rPr>
          <w:rFonts w:hint="eastAsia"/>
          <w:szCs w:val="21"/>
        </w:rPr>
        <w:t xml:space="preserve">          2</w:t>
      </w:r>
      <w:r>
        <w:rPr>
          <w:rFonts w:hint="eastAsia"/>
          <w:szCs w:val="21"/>
        </w:rPr>
        <w:t>、</w:t>
      </w:r>
      <w:r>
        <w:rPr>
          <w:rFonts w:ascii="宋体" w:hAnsi="Courier New" w:hint="eastAsia"/>
          <w:szCs w:val="21"/>
        </w:rPr>
        <w:t>本表可打印，手写需用黑色钢笔或水笔</w:t>
      </w:r>
      <w:r>
        <w:rPr>
          <w:rFonts w:hint="eastAsia"/>
          <w:szCs w:val="21"/>
        </w:rPr>
        <w:t>且内容不可涂改</w:t>
      </w:r>
      <w:r>
        <w:rPr>
          <w:rFonts w:ascii="宋体" w:hAnsi="Courier New" w:hint="eastAsia"/>
          <w:szCs w:val="21"/>
        </w:rPr>
        <w:t>，</w:t>
      </w:r>
      <w:r>
        <w:rPr>
          <w:color w:val="000000"/>
          <w:szCs w:val="21"/>
        </w:rPr>
        <w:t>要求字迹清晰端正</w:t>
      </w:r>
      <w:r>
        <w:rPr>
          <w:rFonts w:hint="eastAsia"/>
          <w:color w:val="000000"/>
          <w:szCs w:val="21"/>
        </w:rPr>
        <w:t>。</w:t>
      </w:r>
    </w:p>
    <w:p w:rsidR="003643CE" w:rsidRDefault="003643CE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3</w:t>
      </w:r>
      <w:r>
        <w:rPr>
          <w:rFonts w:hint="eastAsia"/>
          <w:color w:val="000000"/>
          <w:szCs w:val="21"/>
        </w:rPr>
        <w:t>、本表请用正反页打印或复印，格式不要改动。</w:t>
      </w:r>
    </w:p>
    <w:sectPr w:rsidR="003643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010" w:rsidRDefault="00685010" w:rsidP="002B0B8D">
      <w:r>
        <w:separator/>
      </w:r>
    </w:p>
  </w:endnote>
  <w:endnote w:type="continuationSeparator" w:id="1">
    <w:p w:rsidR="00685010" w:rsidRDefault="00685010" w:rsidP="002B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010" w:rsidRDefault="00685010" w:rsidP="002B0B8D">
      <w:r>
        <w:separator/>
      </w:r>
    </w:p>
  </w:footnote>
  <w:footnote w:type="continuationSeparator" w:id="1">
    <w:p w:rsidR="00685010" w:rsidRDefault="00685010" w:rsidP="002B0B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B0B8D"/>
    <w:rsid w:val="003140E3"/>
    <w:rsid w:val="003643CE"/>
    <w:rsid w:val="00422B92"/>
    <w:rsid w:val="004D606E"/>
    <w:rsid w:val="00685010"/>
    <w:rsid w:val="00931B24"/>
    <w:rsid w:val="00A1313A"/>
    <w:rsid w:val="00BE1553"/>
    <w:rsid w:val="00E12F4E"/>
    <w:rsid w:val="00F4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0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0B8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0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0B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105</Words>
  <Characters>605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nit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浙江大学宁波理工学院2010-2011学年</dc:title>
  <dc:creator>fang</dc:creator>
  <cp:lastModifiedBy>董亚钊</cp:lastModifiedBy>
  <cp:revision>2</cp:revision>
  <cp:lastPrinted>1899-12-30T00:00:00Z</cp:lastPrinted>
  <dcterms:created xsi:type="dcterms:W3CDTF">2016-10-20T00:54:00Z</dcterms:created>
  <dcterms:modified xsi:type="dcterms:W3CDTF">2016-10-20T00:54:00Z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